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923254">
        <w:rPr>
          <w:rFonts w:ascii="宋体" w:hAnsi="宋体"/>
          <w:bCs/>
          <w:color w:val="000000" w:themeColor="text1"/>
          <w:sz w:val="24"/>
          <w:u w:val="single"/>
        </w:rPr>
        <w:t>73</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923254" w:rsidP="0092241A">
            <w:pPr>
              <w:snapToGrid w:val="0"/>
              <w:spacing w:line="220" w:lineRule="atLeast"/>
              <w:ind w:firstLineChars="350" w:firstLine="770"/>
              <w:rPr>
                <w:rFonts w:ascii="宋体" w:hAnsi="宋体"/>
                <w:sz w:val="24"/>
              </w:rPr>
            </w:pPr>
            <w:r>
              <w:rPr>
                <w:rFonts w:ascii="Arial" w:hAnsi="Arial" w:cs="Arial"/>
                <w:sz w:val="22"/>
                <w:shd w:val="clear" w:color="auto" w:fill="FFFFFF"/>
              </w:rPr>
              <w:t>李泉</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923254" w:rsidP="0079246C">
            <w:pPr>
              <w:snapToGrid w:val="0"/>
              <w:spacing w:line="220" w:lineRule="atLeast"/>
              <w:jc w:val="left"/>
              <w:rPr>
                <w:rFonts w:ascii="宋体" w:hAnsi="宋体"/>
                <w:sz w:val="24"/>
              </w:rPr>
            </w:pPr>
            <w:r>
              <w:rPr>
                <w:rFonts w:ascii="Arial" w:hAnsi="Arial" w:cs="Arial"/>
                <w:sz w:val="22"/>
                <w:shd w:val="clear" w:color="auto" w:fill="FFFFFF"/>
              </w:rPr>
              <w:t>4509</w:t>
            </w:r>
            <w:r w:rsidR="0079246C">
              <w:rPr>
                <w:rFonts w:ascii="Arial" w:hAnsi="Arial" w:cs="Arial"/>
                <w:sz w:val="22"/>
                <w:shd w:val="clear" w:color="auto" w:fill="FFFFFF"/>
              </w:rPr>
              <w:t>**********</w:t>
            </w:r>
            <w:r>
              <w:rPr>
                <w:rFonts w:ascii="Arial" w:hAnsi="Arial" w:cs="Arial"/>
                <w:sz w:val="22"/>
                <w:shd w:val="clear" w:color="auto" w:fill="FFFFFF"/>
              </w:rPr>
              <w:t>0411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923254" w:rsidP="0079246C">
            <w:pPr>
              <w:snapToGrid w:val="0"/>
              <w:spacing w:line="220" w:lineRule="atLeast"/>
              <w:rPr>
                <w:rFonts w:ascii="宋体" w:hAnsi="宋体"/>
                <w:sz w:val="24"/>
              </w:rPr>
            </w:pPr>
            <w:r>
              <w:rPr>
                <w:rFonts w:ascii="Arial" w:hAnsi="Arial" w:cs="Arial"/>
                <w:sz w:val="22"/>
                <w:shd w:val="clear" w:color="auto" w:fill="FFFFFF"/>
              </w:rPr>
              <w:t>广西博白县</w:t>
            </w:r>
            <w:r w:rsidR="0079246C">
              <w:rPr>
                <w:rFonts w:ascii="Arial" w:hAnsi="Arial" w:cs="Arial" w:hint="eastAsia"/>
                <w:sz w:val="22"/>
                <w:shd w:val="clear" w:color="auto" w:fill="FFFFFF"/>
              </w:rPr>
              <w:t>*</w:t>
            </w:r>
            <w:r w:rsidR="0079246C">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923254" w:rsidP="0079246C">
            <w:pPr>
              <w:snapToGrid w:val="0"/>
              <w:spacing w:line="220" w:lineRule="atLeast"/>
              <w:jc w:val="center"/>
              <w:rPr>
                <w:rFonts w:ascii="宋体" w:hAnsi="宋体"/>
                <w:sz w:val="24"/>
              </w:rPr>
            </w:pPr>
            <w:r>
              <w:rPr>
                <w:rFonts w:ascii="Arial" w:hAnsi="Arial" w:cs="Arial"/>
                <w:sz w:val="22"/>
                <w:shd w:val="clear" w:color="auto" w:fill="FFFFFF"/>
              </w:rPr>
              <w:t>182</w:t>
            </w:r>
            <w:r w:rsidR="0079246C">
              <w:rPr>
                <w:rFonts w:ascii="Arial" w:hAnsi="Arial" w:cs="Arial"/>
                <w:sz w:val="22"/>
                <w:shd w:val="clear" w:color="auto" w:fill="FFFFFF"/>
              </w:rPr>
              <w:t>****</w:t>
            </w:r>
            <w:bookmarkStart w:id="0" w:name="_GoBack"/>
            <w:bookmarkEnd w:id="0"/>
            <w:r>
              <w:rPr>
                <w:rFonts w:ascii="Arial" w:hAnsi="Arial" w:cs="Arial"/>
                <w:sz w:val="22"/>
                <w:shd w:val="clear" w:color="auto" w:fill="FFFFFF"/>
              </w:rPr>
              <w:t>9088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923254" w:rsidRDefault="0092325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18</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58</w:t>
      </w:r>
      <w:r>
        <w:rPr>
          <w:rFonts w:ascii="Arial" w:hAnsi="Arial" w:cs="Arial"/>
          <w:sz w:val="22"/>
          <w:shd w:val="clear" w:color="auto" w:fill="FFFFFF"/>
        </w:rPr>
        <w:t>分，李泉驾驶博白县永发汽车运输有限公司所属桂</w:t>
      </w:r>
      <w:r>
        <w:rPr>
          <w:rFonts w:ascii="Arial" w:hAnsi="Arial" w:cs="Arial"/>
          <w:sz w:val="22"/>
          <w:shd w:val="clear" w:color="auto" w:fill="FFFFFF"/>
        </w:rPr>
        <w:t xml:space="preserve"> KA8761</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27.45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9.45</w:t>
      </w:r>
      <w:r>
        <w:rPr>
          <w:rFonts w:ascii="Arial" w:hAnsi="Arial" w:cs="Arial"/>
          <w:sz w:val="22"/>
          <w:shd w:val="clear" w:color="auto" w:fill="FFFFFF"/>
        </w:rPr>
        <w:t>吨，超限率为</w:t>
      </w:r>
      <w:r>
        <w:rPr>
          <w:rFonts w:ascii="Arial" w:hAnsi="Arial" w:cs="Arial"/>
          <w:sz w:val="22"/>
          <w:shd w:val="clear" w:color="auto" w:fill="FFFFFF"/>
        </w:rPr>
        <w:t xml:space="preserve"> 52.50%</w:t>
      </w:r>
      <w:r>
        <w:rPr>
          <w:rFonts w:ascii="Arial" w:hAnsi="Arial" w:cs="Arial"/>
          <w:sz w:val="22"/>
          <w:shd w:val="clear" w:color="auto" w:fill="FFFFFF"/>
        </w:rPr>
        <w:t>。该车运输的是饲料</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目的地是博白，本次运输未办理《超限运输车辆通行证》。当事人的行为构成违法超限运输行驶公路。当事人在短信、电话等通知规定期限内主动接受调查处理。</w:t>
      </w:r>
    </w:p>
    <w:p w:rsidR="00923254" w:rsidRDefault="0092325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923254" w:rsidRDefault="0092325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923254" w:rsidRDefault="0092325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923254" w:rsidRDefault="0092325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三项的规定。本机关依法作出罚款人民币壹仟肆佰元整（</w:t>
      </w:r>
      <w:r>
        <w:rPr>
          <w:rFonts w:ascii="Arial" w:hAnsi="Arial" w:cs="Arial"/>
          <w:sz w:val="22"/>
          <w:shd w:val="clear" w:color="auto" w:fill="FFFFFF"/>
        </w:rPr>
        <w:t>¥1400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923254">
        <w:rPr>
          <w:rFonts w:ascii="Arial" w:hAnsi="Arial" w:cs="Arial"/>
          <w:sz w:val="22"/>
          <w:shd w:val="clear" w:color="auto" w:fill="FFFFFF"/>
        </w:rPr>
        <w:t>10</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3C7" w:rsidRDefault="002B53C7" w:rsidP="00803AA7">
      <w:r>
        <w:separator/>
      </w:r>
    </w:p>
  </w:endnote>
  <w:endnote w:type="continuationSeparator" w:id="0">
    <w:p w:rsidR="002B53C7" w:rsidRDefault="002B53C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3C7" w:rsidRDefault="002B53C7" w:rsidP="00803AA7">
      <w:r>
        <w:separator/>
      </w:r>
    </w:p>
  </w:footnote>
  <w:footnote w:type="continuationSeparator" w:id="0">
    <w:p w:rsidR="002B53C7" w:rsidRDefault="002B53C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B53C7"/>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246C"/>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23254"/>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172</Words>
  <Characters>987</Characters>
  <Application>Microsoft Office Word</Application>
  <DocSecurity>0</DocSecurity>
  <Lines>8</Lines>
  <Paragraphs>2</Paragraphs>
  <ScaleCrop>false</ScaleCrop>
  <Company>Microsoft</Company>
  <LinksUpToDate>false</LinksUpToDate>
  <CharactersWithSpaces>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28</cp:revision>
  <dcterms:created xsi:type="dcterms:W3CDTF">2025-06-23T00:55:00Z</dcterms:created>
  <dcterms:modified xsi:type="dcterms:W3CDTF">2026-03-11T01:03:00Z</dcterms:modified>
</cp:coreProperties>
</file>